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88" w:rsidRPr="005E72EB" w:rsidRDefault="009C4788" w:rsidP="009C47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72EB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 </w:t>
      </w:r>
    </w:p>
    <w:p w:rsidR="009C4788" w:rsidRPr="005E72EB" w:rsidRDefault="009C4788" w:rsidP="009C47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9C4788" w:rsidRPr="005E72EB" w:rsidRDefault="009C4788" w:rsidP="00076D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E72E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AUXÍLIO FUNERAL</w:t>
      </w:r>
    </w:p>
    <w:p w:rsidR="009C4788" w:rsidRPr="005E72EB" w:rsidRDefault="009C4788" w:rsidP="009C47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</w:p>
    <w:p w:rsidR="005E72EB" w:rsidRPr="00076D1F" w:rsidRDefault="005E72EB" w:rsidP="005E72EB">
      <w:pPr>
        <w:pStyle w:val="Corpodetexto"/>
        <w:rPr>
          <w:rFonts w:ascii="Arial" w:hAnsi="Arial" w:cs="Arial"/>
          <w:b/>
          <w:szCs w:val="24"/>
        </w:rPr>
      </w:pPr>
      <w:r w:rsidRPr="00076D1F">
        <w:rPr>
          <w:rFonts w:ascii="Arial" w:hAnsi="Arial" w:cs="Arial"/>
          <w:b/>
          <w:szCs w:val="24"/>
        </w:rPr>
        <w:t>DEFINIÇÃO</w:t>
      </w:r>
    </w:p>
    <w:p w:rsidR="009C4788" w:rsidRPr="005D2C1E" w:rsidRDefault="009C4788" w:rsidP="009C47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  <w:r w:rsidRPr="005D2C1E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Benefício devido à família ou a terceiro que tenha efetuado o pagamento do funeral de </w:t>
      </w:r>
      <w:proofErr w:type="gramStart"/>
      <w:r w:rsidRPr="005D2C1E">
        <w:rPr>
          <w:rFonts w:ascii="Arial" w:eastAsia="Times New Roman" w:hAnsi="Arial" w:cs="Arial"/>
          <w:iCs/>
          <w:sz w:val="24"/>
          <w:szCs w:val="24"/>
          <w:lang w:eastAsia="pt-BR"/>
        </w:rPr>
        <w:t>servidor(</w:t>
      </w:r>
      <w:proofErr w:type="gramEnd"/>
      <w:r w:rsidRPr="005D2C1E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a) falecido(a), ativo ou aposentado(a). </w:t>
      </w:r>
    </w:p>
    <w:p w:rsidR="009C4788" w:rsidRPr="005D2C1E" w:rsidRDefault="009C4788" w:rsidP="009C47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:rsidR="005E72EB" w:rsidRPr="005E72EB" w:rsidRDefault="005E72EB" w:rsidP="005E72EB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5E72EB" w:rsidRPr="00076D1F" w:rsidRDefault="005E72EB" w:rsidP="005E72EB">
      <w:pPr>
        <w:pStyle w:val="Corpodetexto"/>
        <w:rPr>
          <w:rFonts w:ascii="Arial" w:hAnsi="Arial" w:cs="Arial"/>
          <w:b/>
          <w:szCs w:val="24"/>
        </w:rPr>
      </w:pPr>
      <w:r w:rsidRPr="00076D1F">
        <w:rPr>
          <w:rFonts w:ascii="Arial" w:hAnsi="Arial" w:cs="Arial"/>
          <w:b/>
          <w:szCs w:val="24"/>
        </w:rPr>
        <w:t>REQUISITO BÁSICO</w:t>
      </w:r>
    </w:p>
    <w:p w:rsidR="005E72EB" w:rsidRPr="005E72EB" w:rsidRDefault="005E72EB" w:rsidP="005E72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  <w:r w:rsidRPr="005D2C1E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Para recebimento do Auxílio Funeral, é necessário que o requerente comprove a condição de familiar </w:t>
      </w:r>
      <w:proofErr w:type="gramStart"/>
      <w:r w:rsidRPr="005D2C1E">
        <w:rPr>
          <w:rFonts w:ascii="Arial" w:eastAsia="Times New Roman" w:hAnsi="Arial" w:cs="Arial"/>
          <w:iCs/>
          <w:sz w:val="24"/>
          <w:szCs w:val="24"/>
          <w:lang w:eastAsia="pt-BR"/>
        </w:rPr>
        <w:t>do(</w:t>
      </w:r>
      <w:proofErr w:type="gramEnd"/>
      <w:r w:rsidRPr="005D2C1E">
        <w:rPr>
          <w:rFonts w:ascii="Arial" w:eastAsia="Times New Roman" w:hAnsi="Arial" w:cs="Arial"/>
          <w:iCs/>
          <w:sz w:val="24"/>
          <w:szCs w:val="24"/>
          <w:lang w:eastAsia="pt-BR"/>
        </w:rPr>
        <w:t>a) servidor(a) falecido(a) ou, se terceiro, o custeio das despesas relacionadas ao funeral</w:t>
      </w:r>
      <w:r w:rsidRPr="005E72EB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.</w:t>
      </w:r>
    </w:p>
    <w:p w:rsidR="005E72EB" w:rsidRPr="005E72EB" w:rsidRDefault="005E72EB" w:rsidP="005E72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</w:p>
    <w:p w:rsidR="009C4788" w:rsidRPr="00076D1F" w:rsidRDefault="009C4788" w:rsidP="009C47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</w:pPr>
      <w:r w:rsidRPr="00076D1F"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  <w:t>Documentação Necessária:</w:t>
      </w:r>
    </w:p>
    <w:p w:rsidR="006F25DF" w:rsidRPr="005E72EB" w:rsidRDefault="006F25DF" w:rsidP="006F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F25DF" w:rsidRPr="005E72EB" w:rsidRDefault="006F25DF" w:rsidP="006F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72EB">
        <w:rPr>
          <w:rFonts w:ascii="Arial" w:eastAsia="Times New Roman" w:hAnsi="Arial" w:cs="Arial"/>
          <w:sz w:val="24"/>
          <w:szCs w:val="24"/>
          <w:lang w:eastAsia="pt-BR"/>
        </w:rPr>
        <w:t>OBS: Todas as cópias deverão ser autenticadas ou ter o “confere com o original” com assinatura de outro servidor da UFRPE</w:t>
      </w:r>
    </w:p>
    <w:p w:rsidR="006F25DF" w:rsidRPr="005E72EB" w:rsidRDefault="006F25DF" w:rsidP="009C47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C1C0C" w:rsidRPr="005E72EB" w:rsidRDefault="007C1C0C" w:rsidP="007C1C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E72E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I. Se família do servidor ou terceiros:</w:t>
      </w:r>
    </w:p>
    <w:p w:rsidR="007C1C0C" w:rsidRPr="005E72EB" w:rsidRDefault="007C1C0C" w:rsidP="007C1C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72EB">
        <w:rPr>
          <w:rFonts w:ascii="Arial" w:eastAsia="Times New Roman" w:hAnsi="Arial" w:cs="Arial"/>
          <w:sz w:val="24"/>
          <w:szCs w:val="24"/>
          <w:lang w:eastAsia="pt-BR"/>
        </w:rPr>
        <w:t>1. Cópia da Certidão de Óbito do servidor/anistiado político;</w:t>
      </w:r>
    </w:p>
    <w:p w:rsidR="007C1C0C" w:rsidRPr="005E72EB" w:rsidRDefault="007C1C0C" w:rsidP="007C1C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72EB">
        <w:rPr>
          <w:rFonts w:ascii="Arial" w:eastAsia="Times New Roman" w:hAnsi="Arial" w:cs="Arial"/>
          <w:sz w:val="24"/>
          <w:szCs w:val="24"/>
          <w:lang w:eastAsia="pt-BR"/>
        </w:rPr>
        <w:t>2. Cópia de Documento de Identificação oficial com foto e CPF do requerente;</w:t>
      </w:r>
    </w:p>
    <w:p w:rsidR="007C1C0C" w:rsidRPr="005E72EB" w:rsidRDefault="007C1C0C" w:rsidP="007C1C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72EB">
        <w:rPr>
          <w:rFonts w:ascii="Arial" w:eastAsia="Times New Roman" w:hAnsi="Arial" w:cs="Arial"/>
          <w:sz w:val="24"/>
          <w:szCs w:val="24"/>
          <w:lang w:eastAsia="pt-BR"/>
        </w:rPr>
        <w:t>3. Nota Fiscal original da funerária, nominal ao requerente;</w:t>
      </w:r>
    </w:p>
    <w:p w:rsidR="007C1C0C" w:rsidRPr="005E72EB" w:rsidRDefault="007C1C0C" w:rsidP="007C1C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72EB">
        <w:rPr>
          <w:rFonts w:ascii="Arial" w:eastAsia="Times New Roman" w:hAnsi="Arial" w:cs="Arial"/>
          <w:sz w:val="24"/>
          <w:szCs w:val="24"/>
          <w:lang w:eastAsia="pt-BR"/>
        </w:rPr>
        <w:t>4. Comprovante dos dados bancários (CONTA CORRENTE) do requerente;</w:t>
      </w:r>
    </w:p>
    <w:p w:rsidR="007C1C0C" w:rsidRPr="005E72EB" w:rsidRDefault="007C1C0C" w:rsidP="007C1C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72EB">
        <w:rPr>
          <w:rFonts w:ascii="Arial" w:eastAsia="Times New Roman" w:hAnsi="Arial" w:cs="Arial"/>
          <w:sz w:val="24"/>
          <w:szCs w:val="24"/>
          <w:lang w:eastAsia="pt-BR"/>
        </w:rPr>
        <w:t xml:space="preserve">5. Cópia da certidão de casamento devidamente atualizada – expedida no máximo há 90 dias, </w:t>
      </w:r>
    </w:p>
    <w:p w:rsidR="007C1C0C" w:rsidRPr="005E72EB" w:rsidRDefault="007C1C0C" w:rsidP="007C1C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72EB">
        <w:rPr>
          <w:rFonts w:ascii="Arial" w:eastAsia="Times New Roman" w:hAnsi="Arial" w:cs="Arial"/>
          <w:sz w:val="24"/>
          <w:szCs w:val="24"/>
          <w:lang w:eastAsia="pt-BR"/>
        </w:rPr>
        <w:t>quando o requerente for o cônjuge;</w:t>
      </w:r>
    </w:p>
    <w:p w:rsidR="007C1C0C" w:rsidRPr="005E72EB" w:rsidRDefault="007C1C0C" w:rsidP="007C1C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72EB">
        <w:rPr>
          <w:rFonts w:ascii="Arial" w:eastAsia="Times New Roman" w:hAnsi="Arial" w:cs="Arial"/>
          <w:sz w:val="24"/>
          <w:szCs w:val="24"/>
          <w:lang w:eastAsia="pt-BR"/>
        </w:rPr>
        <w:t>6. Cópia da comprovação de união estável, como entidade familiar, quando o requerente for companheiro (a): no mínimo três documentos comprobatórios conforme §3° do art. 22 do Decreto n° 3.048/1999, discriminado no item abaixo.</w:t>
      </w:r>
    </w:p>
    <w:p w:rsidR="007C1C0C" w:rsidRPr="005E72EB" w:rsidRDefault="007C1C0C" w:rsidP="007C1C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C1C0C" w:rsidRPr="005E72EB" w:rsidRDefault="007C1C0C" w:rsidP="007C1C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E72E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II. Caso não tenha sido anteriormente incluído como companheiro, deverá anexar, no mínimo, 3 (três) dos seguintes documentos:</w:t>
      </w:r>
    </w:p>
    <w:p w:rsidR="007C1C0C" w:rsidRPr="005E72EB" w:rsidRDefault="007C1C0C" w:rsidP="007C1C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72EB">
        <w:rPr>
          <w:rFonts w:ascii="Arial" w:eastAsia="Times New Roman" w:hAnsi="Arial" w:cs="Arial"/>
          <w:sz w:val="24"/>
          <w:szCs w:val="24"/>
          <w:lang w:eastAsia="pt-BR"/>
        </w:rPr>
        <w:t>a) Certidão de nascimento de filho havido em comum;</w:t>
      </w:r>
    </w:p>
    <w:p w:rsidR="007C1C0C" w:rsidRPr="005E72EB" w:rsidRDefault="007C1C0C" w:rsidP="007C1C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72EB">
        <w:rPr>
          <w:rFonts w:ascii="Arial" w:eastAsia="Times New Roman" w:hAnsi="Arial" w:cs="Arial"/>
          <w:sz w:val="24"/>
          <w:szCs w:val="24"/>
          <w:lang w:eastAsia="pt-BR"/>
        </w:rPr>
        <w:t>b) Certidão de casamento religioso;</w:t>
      </w:r>
    </w:p>
    <w:p w:rsidR="007C1C0C" w:rsidRPr="005E72EB" w:rsidRDefault="007C1C0C" w:rsidP="007C1C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72EB">
        <w:rPr>
          <w:rFonts w:ascii="Arial" w:eastAsia="Times New Roman" w:hAnsi="Arial" w:cs="Arial"/>
          <w:sz w:val="24"/>
          <w:szCs w:val="24"/>
          <w:lang w:eastAsia="pt-BR"/>
        </w:rPr>
        <w:t>c) Declaração do imposto de renda do servidor em que conste o interessado como seu dependente;</w:t>
      </w:r>
    </w:p>
    <w:p w:rsidR="007C1C0C" w:rsidRPr="005E72EB" w:rsidRDefault="007C1C0C" w:rsidP="007C1C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72EB">
        <w:rPr>
          <w:rFonts w:ascii="Arial" w:eastAsia="Times New Roman" w:hAnsi="Arial" w:cs="Arial"/>
          <w:sz w:val="24"/>
          <w:szCs w:val="24"/>
          <w:lang w:eastAsia="pt-BR"/>
        </w:rPr>
        <w:t>d) Disposições testamentárias;</w:t>
      </w:r>
    </w:p>
    <w:p w:rsidR="007C1C0C" w:rsidRPr="005E72EB" w:rsidRDefault="007C1C0C" w:rsidP="007C1C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72EB">
        <w:rPr>
          <w:rFonts w:ascii="Arial" w:eastAsia="Times New Roman" w:hAnsi="Arial" w:cs="Arial"/>
          <w:sz w:val="24"/>
          <w:szCs w:val="24"/>
          <w:lang w:eastAsia="pt-BR"/>
        </w:rPr>
        <w:t>e) Declaração especial feita perante tabelião;</w:t>
      </w:r>
    </w:p>
    <w:p w:rsidR="007C1C0C" w:rsidRPr="005E72EB" w:rsidRDefault="007C1C0C" w:rsidP="007C1C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72EB">
        <w:rPr>
          <w:rFonts w:ascii="Arial" w:eastAsia="Times New Roman" w:hAnsi="Arial" w:cs="Arial"/>
          <w:sz w:val="24"/>
          <w:szCs w:val="24"/>
          <w:lang w:eastAsia="pt-BR"/>
        </w:rPr>
        <w:t>f) Prova do mesmo domicílio;</w:t>
      </w:r>
    </w:p>
    <w:p w:rsidR="007C1C0C" w:rsidRPr="005E72EB" w:rsidRDefault="007C1C0C" w:rsidP="007C1C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72EB">
        <w:rPr>
          <w:rFonts w:ascii="Arial" w:eastAsia="Times New Roman" w:hAnsi="Arial" w:cs="Arial"/>
          <w:sz w:val="24"/>
          <w:szCs w:val="24"/>
          <w:lang w:eastAsia="pt-BR"/>
        </w:rPr>
        <w:t>g) Prova de encargos domésticos evidentes e existência de sociedade ou comunhão dos atos da vida civil;</w:t>
      </w:r>
    </w:p>
    <w:p w:rsidR="007C1C0C" w:rsidRPr="005E72EB" w:rsidRDefault="007C1C0C" w:rsidP="007C1C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72EB">
        <w:rPr>
          <w:rFonts w:ascii="Arial" w:eastAsia="Times New Roman" w:hAnsi="Arial" w:cs="Arial"/>
          <w:sz w:val="24"/>
          <w:szCs w:val="24"/>
          <w:lang w:eastAsia="pt-BR"/>
        </w:rPr>
        <w:t>h) Procuração ou fiança reciprocamente outorgada;</w:t>
      </w:r>
    </w:p>
    <w:p w:rsidR="007C1C0C" w:rsidRPr="005E72EB" w:rsidRDefault="007C1C0C" w:rsidP="007C1C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72EB">
        <w:rPr>
          <w:rFonts w:ascii="Arial" w:eastAsia="Times New Roman" w:hAnsi="Arial" w:cs="Arial"/>
          <w:sz w:val="24"/>
          <w:szCs w:val="24"/>
          <w:lang w:eastAsia="pt-BR"/>
        </w:rPr>
        <w:t>i) Conta bancária conjunta;</w:t>
      </w:r>
    </w:p>
    <w:p w:rsidR="007C1C0C" w:rsidRPr="005E72EB" w:rsidRDefault="007C1C0C" w:rsidP="007C1C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72EB">
        <w:rPr>
          <w:rFonts w:ascii="Arial" w:eastAsia="Times New Roman" w:hAnsi="Arial" w:cs="Arial"/>
          <w:sz w:val="24"/>
          <w:szCs w:val="24"/>
          <w:lang w:eastAsia="pt-BR"/>
        </w:rPr>
        <w:t xml:space="preserve">j) Registro em associação de qualquer natureza, onde conste o interessado como dependente do servidor </w:t>
      </w:r>
    </w:p>
    <w:p w:rsidR="007C1C0C" w:rsidRPr="005E72EB" w:rsidRDefault="007C1C0C" w:rsidP="007C1C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72EB">
        <w:rPr>
          <w:rFonts w:ascii="Arial" w:eastAsia="Times New Roman" w:hAnsi="Arial" w:cs="Arial"/>
          <w:sz w:val="24"/>
          <w:szCs w:val="24"/>
          <w:lang w:eastAsia="pt-BR"/>
        </w:rPr>
        <w:t>k) Anotação constante de ficha ou livro de registro de empregados;</w:t>
      </w:r>
    </w:p>
    <w:p w:rsidR="007C1C0C" w:rsidRPr="005E72EB" w:rsidRDefault="007C1C0C" w:rsidP="007C1C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72EB">
        <w:rPr>
          <w:rFonts w:ascii="Arial" w:eastAsia="Times New Roman" w:hAnsi="Arial" w:cs="Arial"/>
          <w:sz w:val="24"/>
          <w:szCs w:val="24"/>
          <w:lang w:eastAsia="pt-BR"/>
        </w:rPr>
        <w:t xml:space="preserve">l) Apólice de seguro da qual conste o segurado como instituidor do seguro e a pessoa interessada como sua beneficiária; </w:t>
      </w:r>
    </w:p>
    <w:p w:rsidR="007C1C0C" w:rsidRPr="005E72EB" w:rsidRDefault="007C1C0C" w:rsidP="007C1C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72EB">
        <w:rPr>
          <w:rFonts w:ascii="Arial" w:eastAsia="Times New Roman" w:hAnsi="Arial" w:cs="Arial"/>
          <w:sz w:val="24"/>
          <w:szCs w:val="24"/>
          <w:lang w:eastAsia="pt-BR"/>
        </w:rPr>
        <w:lastRenderedPageBreak/>
        <w:t>m) Ficha de tratamento em instituição de assistência médica, da qual conste o segurado como responsável;</w:t>
      </w:r>
    </w:p>
    <w:p w:rsidR="007C1C0C" w:rsidRPr="005E72EB" w:rsidRDefault="007C1C0C" w:rsidP="007C1C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72EB">
        <w:rPr>
          <w:rFonts w:ascii="Arial" w:eastAsia="Times New Roman" w:hAnsi="Arial" w:cs="Arial"/>
          <w:sz w:val="24"/>
          <w:szCs w:val="24"/>
          <w:lang w:eastAsia="pt-BR"/>
        </w:rPr>
        <w:t>n)  </w:t>
      </w:r>
      <w:bookmarkStart w:id="0" w:name="art22§3xv"/>
      <w:bookmarkEnd w:id="0"/>
      <w:r w:rsidRPr="005E72EB">
        <w:rPr>
          <w:rFonts w:ascii="Arial" w:eastAsia="Times New Roman" w:hAnsi="Arial" w:cs="Arial"/>
          <w:sz w:val="24"/>
          <w:szCs w:val="24"/>
          <w:lang w:eastAsia="pt-BR"/>
        </w:rPr>
        <w:t>Escritura de compra e venda de imóvel pelo segurado em nome de dependente;</w:t>
      </w:r>
    </w:p>
    <w:p w:rsidR="007C1C0C" w:rsidRPr="005E72EB" w:rsidRDefault="007C1C0C" w:rsidP="007C1C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72EB">
        <w:rPr>
          <w:rFonts w:ascii="Arial" w:eastAsia="Times New Roman" w:hAnsi="Arial" w:cs="Arial"/>
          <w:sz w:val="24"/>
          <w:szCs w:val="24"/>
          <w:lang w:eastAsia="pt-BR"/>
        </w:rPr>
        <w:t>o) Quaisquer outros que possam levar à convicção do fato a comprovar.</w:t>
      </w:r>
    </w:p>
    <w:p w:rsidR="007C1C0C" w:rsidRPr="005E72EB" w:rsidRDefault="007C1C0C" w:rsidP="007C1C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C1C0C" w:rsidRPr="005E72EB" w:rsidRDefault="007C1C0C" w:rsidP="007C1C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E72E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III. Outra pessoa que vive às expensas do servidor e conste do seu assentamento funcional: </w:t>
      </w:r>
    </w:p>
    <w:p w:rsidR="007C1C0C" w:rsidRPr="005E72EB" w:rsidRDefault="007C1C0C" w:rsidP="007C1C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72EB">
        <w:rPr>
          <w:rFonts w:ascii="Arial" w:eastAsia="Times New Roman" w:hAnsi="Arial" w:cs="Arial"/>
          <w:sz w:val="24"/>
          <w:szCs w:val="24"/>
          <w:lang w:eastAsia="pt-BR"/>
        </w:rPr>
        <w:t xml:space="preserve">      Comprovação de dependência econômica.</w:t>
      </w:r>
    </w:p>
    <w:p w:rsidR="007C1C0C" w:rsidRPr="005E72EB" w:rsidRDefault="007C1C0C" w:rsidP="007C1C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C1C0C" w:rsidRPr="005E72EB" w:rsidRDefault="007C1C0C" w:rsidP="007C1C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E72E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IV. Se procurador/curador:</w:t>
      </w:r>
    </w:p>
    <w:p w:rsidR="007C1C0C" w:rsidRPr="005E72EB" w:rsidRDefault="007C1C0C" w:rsidP="007C1C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72EB">
        <w:rPr>
          <w:rFonts w:ascii="Arial" w:eastAsia="Times New Roman" w:hAnsi="Arial" w:cs="Arial"/>
          <w:sz w:val="24"/>
          <w:szCs w:val="24"/>
          <w:lang w:eastAsia="pt-BR"/>
        </w:rPr>
        <w:t xml:space="preserve">      a) Documentos exigidos no item 1;</w:t>
      </w:r>
    </w:p>
    <w:p w:rsidR="00CD75C2" w:rsidRPr="005E72EB" w:rsidRDefault="007C1C0C" w:rsidP="00CD7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72EB">
        <w:rPr>
          <w:rFonts w:ascii="Arial" w:eastAsia="Times New Roman" w:hAnsi="Arial" w:cs="Arial"/>
          <w:sz w:val="24"/>
          <w:szCs w:val="24"/>
          <w:lang w:eastAsia="pt-BR"/>
        </w:rPr>
        <w:t xml:space="preserve">      b) Cópia de Documento de Identificação oficial com foto e CPF do</w:t>
      </w:r>
    </w:p>
    <w:p w:rsidR="007C1C0C" w:rsidRPr="005E72EB" w:rsidRDefault="007C1C0C" w:rsidP="00CD7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72EB">
        <w:rPr>
          <w:rFonts w:ascii="Arial" w:eastAsia="Times New Roman" w:hAnsi="Arial" w:cs="Arial"/>
          <w:sz w:val="24"/>
          <w:szCs w:val="24"/>
          <w:lang w:eastAsia="pt-BR"/>
        </w:rPr>
        <w:t>procurador/curador;</w:t>
      </w:r>
    </w:p>
    <w:p w:rsidR="007C1C0C" w:rsidRPr="005E72EB" w:rsidRDefault="007C1C0C" w:rsidP="007C1C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72EB">
        <w:rPr>
          <w:rFonts w:ascii="Arial" w:eastAsia="Times New Roman" w:hAnsi="Arial" w:cs="Arial"/>
          <w:sz w:val="24"/>
          <w:szCs w:val="24"/>
          <w:lang w:eastAsia="pt-BR"/>
        </w:rPr>
        <w:t xml:space="preserve">      c) Procuração/curatela.</w:t>
      </w:r>
    </w:p>
    <w:p w:rsidR="007C1C0C" w:rsidRDefault="007C1C0C" w:rsidP="006F25D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6D1F" w:rsidRDefault="00076D1F" w:rsidP="006F25D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6D1F" w:rsidRDefault="00076D1F" w:rsidP="006F25D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6D1F" w:rsidRPr="00076D1F" w:rsidRDefault="00076D1F" w:rsidP="00076D1F">
      <w:pPr>
        <w:pStyle w:val="Ttulo3"/>
        <w:rPr>
          <w:rFonts w:ascii="Arial" w:hAnsi="Arial" w:cs="Arial"/>
          <w:b/>
          <w:color w:val="auto"/>
        </w:rPr>
      </w:pPr>
      <w:r w:rsidRPr="00076D1F">
        <w:rPr>
          <w:rFonts w:ascii="Arial" w:hAnsi="Arial" w:cs="Arial"/>
          <w:b/>
          <w:color w:val="auto"/>
        </w:rPr>
        <w:t>INFORMAÇÕES GERAIS</w:t>
      </w:r>
    </w:p>
    <w:p w:rsidR="00076D1F" w:rsidRDefault="00076D1F" w:rsidP="006F25D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6B23" w:rsidRPr="00B04F29" w:rsidRDefault="005A6B23" w:rsidP="00076D1F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76D1F">
        <w:rPr>
          <w:rFonts w:ascii="Arial" w:eastAsia="Times New Roman" w:hAnsi="Arial" w:cs="Arial"/>
          <w:sz w:val="24"/>
          <w:szCs w:val="24"/>
          <w:lang w:eastAsia="pt-BR"/>
        </w:rPr>
        <w:t xml:space="preserve">Consideram-se família do servidor, além do cônjuge e filho, quaisquer </w:t>
      </w:r>
      <w:r w:rsidRPr="00B04F29">
        <w:rPr>
          <w:rFonts w:ascii="Arial" w:eastAsia="Times New Roman" w:hAnsi="Arial" w:cs="Arial"/>
          <w:sz w:val="24"/>
          <w:szCs w:val="24"/>
          <w:lang w:eastAsia="pt-BR"/>
        </w:rPr>
        <w:t xml:space="preserve">pessoas que vivem as suas expensas e constem no seu assentamento individual. Equipara-se ao cônjuge, </w:t>
      </w:r>
      <w:proofErr w:type="gramStart"/>
      <w:r w:rsidRPr="00B04F29">
        <w:rPr>
          <w:rFonts w:ascii="Arial" w:eastAsia="Times New Roman" w:hAnsi="Arial" w:cs="Arial"/>
          <w:sz w:val="24"/>
          <w:szCs w:val="24"/>
          <w:lang w:eastAsia="pt-BR"/>
        </w:rPr>
        <w:t>o(</w:t>
      </w:r>
      <w:proofErr w:type="gramEnd"/>
      <w:r w:rsidRPr="00B04F29">
        <w:rPr>
          <w:rFonts w:ascii="Arial" w:eastAsia="Times New Roman" w:hAnsi="Arial" w:cs="Arial"/>
          <w:sz w:val="24"/>
          <w:szCs w:val="24"/>
          <w:lang w:eastAsia="pt-BR"/>
        </w:rPr>
        <w:t>a) companheiro(a) que comprove união estável como entidade familiar.</w:t>
      </w:r>
    </w:p>
    <w:p w:rsidR="005A6B23" w:rsidRPr="00B04F29" w:rsidRDefault="005A6B23" w:rsidP="00076D1F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6B23" w:rsidRPr="00B04F29" w:rsidRDefault="005A6B23" w:rsidP="00076D1F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04F29">
        <w:rPr>
          <w:rFonts w:ascii="Arial" w:eastAsia="Times New Roman" w:hAnsi="Arial" w:cs="Arial"/>
          <w:sz w:val="24"/>
          <w:szCs w:val="24"/>
          <w:lang w:eastAsia="pt-BR"/>
        </w:rPr>
        <w:t>A solicitação deste benefício prescreve em 05 (cinco) anos.</w:t>
      </w:r>
    </w:p>
    <w:p w:rsidR="00076D1F" w:rsidRPr="00B04F29" w:rsidRDefault="00076D1F" w:rsidP="00076D1F">
      <w:pPr>
        <w:pStyle w:val="PargrafodaLista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76D1F" w:rsidRPr="00B04F29" w:rsidRDefault="00076D1F" w:rsidP="00076D1F">
      <w:pPr>
        <w:pStyle w:val="Pargrafoda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B04F29">
        <w:rPr>
          <w:rFonts w:ascii="Arial" w:hAnsi="Arial" w:cs="Arial"/>
          <w:sz w:val="24"/>
          <w:szCs w:val="24"/>
        </w:rPr>
        <w:t xml:space="preserve">No caso de acumulação legal de cargos, o auxílio será pago somente em razão do cargo de maior remuneração; </w:t>
      </w:r>
    </w:p>
    <w:p w:rsidR="00076D1F" w:rsidRPr="00B04F29" w:rsidRDefault="00076D1F" w:rsidP="00076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6D1F" w:rsidRPr="00B04F29" w:rsidRDefault="00076D1F" w:rsidP="00076D1F">
      <w:pPr>
        <w:pStyle w:val="Pargrafoda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B04F29">
        <w:rPr>
          <w:rFonts w:ascii="Arial" w:hAnsi="Arial" w:cs="Arial"/>
          <w:sz w:val="24"/>
          <w:szCs w:val="24"/>
        </w:rPr>
        <w:t>A remuneração percebida pelo exercício de cargo em comissão não integra a base de cálculo do Auxílio Funeral. (Nota Informativa nº 305/2016-MP);</w:t>
      </w:r>
    </w:p>
    <w:p w:rsidR="00076D1F" w:rsidRPr="00B04F29" w:rsidRDefault="00076D1F" w:rsidP="00076D1F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5A6B23" w:rsidRDefault="005E72EB" w:rsidP="005E72EB">
      <w:pPr>
        <w:shd w:val="clear" w:color="auto" w:fill="FFFFFF"/>
        <w:tabs>
          <w:tab w:val="left" w:pos="1935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</w:p>
    <w:p w:rsidR="00076D1F" w:rsidRPr="00076D1F" w:rsidRDefault="00076D1F" w:rsidP="00076D1F">
      <w:pPr>
        <w:pStyle w:val="Corpodetexto"/>
        <w:rPr>
          <w:rFonts w:ascii="Arial" w:hAnsi="Arial" w:cs="Arial"/>
          <w:b/>
          <w:sz w:val="22"/>
          <w:szCs w:val="22"/>
          <w:u w:val="single"/>
        </w:rPr>
      </w:pPr>
      <w:r w:rsidRPr="00076D1F">
        <w:rPr>
          <w:rFonts w:ascii="Arial" w:hAnsi="Arial" w:cs="Arial"/>
          <w:b/>
          <w:sz w:val="22"/>
          <w:szCs w:val="22"/>
          <w:u w:val="single"/>
        </w:rPr>
        <w:t>Valor do Auxílio Funeral:</w:t>
      </w:r>
    </w:p>
    <w:p w:rsidR="00076D1F" w:rsidRPr="00076D1F" w:rsidRDefault="00076D1F" w:rsidP="00076D1F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  <w:r w:rsidRPr="00076D1F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O valor do auxílio-funeral é concedido com base na remuneração ou provento, a que </w:t>
      </w:r>
      <w:proofErr w:type="gramStart"/>
      <w:r w:rsidRPr="00076D1F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o(</w:t>
      </w:r>
      <w:proofErr w:type="gramEnd"/>
      <w:r w:rsidRPr="00076D1F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a) servidor(a) faria jus se vivo(a) fosse, no mês do falecimento.</w:t>
      </w:r>
    </w:p>
    <w:p w:rsidR="00076D1F" w:rsidRPr="005E72EB" w:rsidRDefault="00076D1F" w:rsidP="00076D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</w:p>
    <w:p w:rsidR="00076D1F" w:rsidRPr="00076D1F" w:rsidRDefault="00076D1F" w:rsidP="00076D1F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  <w:r w:rsidRPr="00076D1F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Para eventuais terceiros que arquem com as despesas de funeral de </w:t>
      </w:r>
      <w:proofErr w:type="gramStart"/>
      <w:r w:rsidRPr="00076D1F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servidor(</w:t>
      </w:r>
      <w:proofErr w:type="gramEnd"/>
      <w:r w:rsidRPr="00076D1F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a), o valor do benefício será limitado aos valores comprovadamente expendidos, por meio de Nota Fiscal, até o limite de uma remuneração ou provento.</w:t>
      </w:r>
    </w:p>
    <w:p w:rsidR="00076D1F" w:rsidRPr="005E72EB" w:rsidRDefault="00076D1F" w:rsidP="00076D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</w:p>
    <w:p w:rsidR="00076D1F" w:rsidRPr="005E72EB" w:rsidRDefault="00076D1F" w:rsidP="00076D1F">
      <w:pPr>
        <w:spacing w:before="136" w:after="136"/>
        <w:textAlignment w:val="baseline"/>
        <w:rPr>
          <w:rFonts w:ascii="Arial" w:hAnsi="Arial" w:cs="Arial"/>
          <w:b/>
        </w:rPr>
      </w:pPr>
      <w:r w:rsidRPr="005E72EB">
        <w:rPr>
          <w:rFonts w:ascii="Arial" w:hAnsi="Arial" w:cs="Arial"/>
          <w:b/>
        </w:rPr>
        <w:t>OBSERVAÇÃO: Serão objeto de indenização somente as despesas relacionadas com o ato fúnebre, excluindo-se gastos com castiçais, coroa de flores, dentre outros.</w:t>
      </w:r>
    </w:p>
    <w:p w:rsidR="00076D1F" w:rsidRPr="005E72EB" w:rsidRDefault="00076D1F" w:rsidP="00076D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</w:p>
    <w:p w:rsidR="00076D1F" w:rsidRPr="00076D1F" w:rsidRDefault="00076D1F" w:rsidP="00076D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t-BR"/>
        </w:rPr>
      </w:pPr>
      <w:r w:rsidRPr="00076D1F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t-BR"/>
        </w:rPr>
        <w:lastRenderedPageBreak/>
        <w:t>Como solicitar o Auxílio Funeral</w:t>
      </w:r>
    </w:p>
    <w:p w:rsidR="00076D1F" w:rsidRPr="005E72EB" w:rsidRDefault="00076D1F" w:rsidP="00076D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</w:p>
    <w:p w:rsidR="00076D1F" w:rsidRPr="00076D1F" w:rsidRDefault="00076D1F" w:rsidP="00076D1F">
      <w:pPr>
        <w:pStyle w:val="PargrafodaLista"/>
        <w:numPr>
          <w:ilvl w:val="0"/>
          <w:numId w:val="6"/>
        </w:numPr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  <w:r w:rsidRPr="00076D1F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O solicitante pode preencher o requerimento, anexar os documentos necessários e abrir processo no </w:t>
      </w:r>
      <w:proofErr w:type="spellStart"/>
      <w:r w:rsidRPr="00076D1F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Sipac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para a Seção de Aposentadoria e Pensão- SAP da Progepe,</w:t>
      </w:r>
      <w:r w:rsidRPr="00076D1F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pelo e-mail: </w:t>
      </w:r>
      <w:hyperlink r:id="rId5" w:history="1">
        <w:r w:rsidRPr="00076D1F">
          <w:rPr>
            <w:rStyle w:val="Hyperlink"/>
            <w:rFonts w:ascii="Arial" w:eastAsia="Times New Roman" w:hAnsi="Arial" w:cs="Arial"/>
            <w:i/>
            <w:iCs/>
            <w:sz w:val="24"/>
            <w:szCs w:val="24"/>
            <w:lang w:eastAsia="pt-BR"/>
          </w:rPr>
          <w:t>processo@ufrpe.br</w:t>
        </w:r>
      </w:hyperlink>
    </w:p>
    <w:p w:rsidR="00076D1F" w:rsidRPr="00076D1F" w:rsidRDefault="00076D1F" w:rsidP="00076D1F">
      <w:pPr>
        <w:pStyle w:val="PargrafodaLista"/>
        <w:numPr>
          <w:ilvl w:val="0"/>
          <w:numId w:val="6"/>
        </w:numPr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  <w:r w:rsidRPr="00076D1F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Ou se preferir, pode entrar em contato diretamente com a Assistente Social da UFRPE pelo e-mail: </w:t>
      </w:r>
      <w:hyperlink r:id="rId6" w:history="1">
        <w:r w:rsidRPr="00076D1F">
          <w:rPr>
            <w:rStyle w:val="Hyperlink"/>
            <w:rFonts w:ascii="Arial" w:eastAsia="Times New Roman" w:hAnsi="Arial" w:cs="Arial"/>
            <w:i/>
            <w:iCs/>
            <w:sz w:val="24"/>
            <w:szCs w:val="24"/>
            <w:lang w:eastAsia="pt-BR"/>
          </w:rPr>
          <w:t>ssdqv.progepe@ufrpe.br</w:t>
        </w:r>
      </w:hyperlink>
      <w:r w:rsidRPr="00076D1F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, para receber orientações.</w:t>
      </w:r>
    </w:p>
    <w:p w:rsidR="00076D1F" w:rsidRPr="005E72EB" w:rsidRDefault="00076D1F" w:rsidP="00076D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72EB" w:rsidRDefault="005E72EB" w:rsidP="005E72EB">
      <w:pPr>
        <w:shd w:val="clear" w:color="auto" w:fill="FFFFFF"/>
        <w:tabs>
          <w:tab w:val="left" w:pos="1935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5E72EB" w:rsidRPr="005E72EB" w:rsidRDefault="005E72EB" w:rsidP="005E72EB">
      <w:pPr>
        <w:shd w:val="clear" w:color="auto" w:fill="FFFFFF"/>
        <w:tabs>
          <w:tab w:val="left" w:pos="1935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6F25DF" w:rsidRPr="005E72EB" w:rsidRDefault="006F25DF" w:rsidP="006F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72EB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5E72E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Fundamentação Legal:</w:t>
      </w:r>
    </w:p>
    <w:p w:rsidR="006F25DF" w:rsidRPr="005E72EB" w:rsidRDefault="006F25DF" w:rsidP="006F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72EB">
        <w:rPr>
          <w:rFonts w:ascii="Arial" w:eastAsia="Times New Roman" w:hAnsi="Arial" w:cs="Arial"/>
          <w:sz w:val="24"/>
          <w:szCs w:val="24"/>
          <w:lang w:eastAsia="pt-BR"/>
        </w:rPr>
        <w:t>Artigos 41, 226 a 228 e 241 e parágrafo único da Lei nº 8.112, de 11 de dezembro de 1990.</w:t>
      </w:r>
    </w:p>
    <w:p w:rsidR="006F25DF" w:rsidRPr="005E72EB" w:rsidRDefault="006F25DF" w:rsidP="006F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72EB">
        <w:rPr>
          <w:rFonts w:ascii="Arial" w:eastAsia="Times New Roman" w:hAnsi="Arial" w:cs="Arial"/>
          <w:sz w:val="24"/>
          <w:szCs w:val="24"/>
          <w:lang w:eastAsia="pt-BR"/>
        </w:rPr>
        <w:t xml:space="preserve">Orientação Normativa DRH/SAF nº 101, de 11 de dezembro de 1991 (DOU 12 de dezembro de 1991); </w:t>
      </w:r>
    </w:p>
    <w:p w:rsidR="006F25DF" w:rsidRPr="005E72EB" w:rsidRDefault="006F25DF" w:rsidP="006F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72EB">
        <w:rPr>
          <w:rFonts w:ascii="Arial" w:eastAsia="Times New Roman" w:hAnsi="Arial" w:cs="Arial"/>
          <w:sz w:val="24"/>
          <w:szCs w:val="24"/>
          <w:lang w:eastAsia="pt-BR"/>
        </w:rPr>
        <w:t xml:space="preserve">Acórdão TCU - Plenário nº 294, de 31 de março de 2004 (DOU 07 de abril de 2004); </w:t>
      </w:r>
    </w:p>
    <w:p w:rsidR="006F25DF" w:rsidRPr="005E72EB" w:rsidRDefault="006F25DF" w:rsidP="006F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72EB">
        <w:rPr>
          <w:rFonts w:ascii="Arial" w:eastAsia="Times New Roman" w:hAnsi="Arial" w:cs="Arial"/>
          <w:sz w:val="24"/>
          <w:szCs w:val="24"/>
          <w:lang w:eastAsia="pt-BR"/>
        </w:rPr>
        <w:t xml:space="preserve">Nota Técnica nº 60/2011/CGNOR/DENOP/SRH/MP; </w:t>
      </w:r>
    </w:p>
    <w:p w:rsidR="006F25DF" w:rsidRPr="005E72EB" w:rsidRDefault="006F25DF" w:rsidP="006F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72EB">
        <w:rPr>
          <w:rFonts w:ascii="Arial" w:eastAsia="Times New Roman" w:hAnsi="Arial" w:cs="Arial"/>
          <w:sz w:val="24"/>
          <w:szCs w:val="24"/>
          <w:lang w:eastAsia="pt-BR"/>
        </w:rPr>
        <w:t xml:space="preserve">Nota informativa nº 36 /2013/CGNOR/DENOP/SEGEP/MP; </w:t>
      </w:r>
    </w:p>
    <w:p w:rsidR="006F25DF" w:rsidRPr="005E72EB" w:rsidRDefault="006F25DF" w:rsidP="006F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72EB">
        <w:rPr>
          <w:rFonts w:ascii="Arial" w:eastAsia="Times New Roman" w:hAnsi="Arial" w:cs="Arial"/>
          <w:sz w:val="24"/>
          <w:szCs w:val="24"/>
          <w:lang w:eastAsia="pt-BR"/>
        </w:rPr>
        <w:t>Nota Informativa nº 305/2016-MP.</w:t>
      </w:r>
    </w:p>
    <w:p w:rsidR="006F25DF" w:rsidRPr="005E72EB" w:rsidRDefault="006F25DF" w:rsidP="006F25D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6F25DF" w:rsidRPr="005E72EB" w:rsidSect="00986A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26E362"/>
    <w:lvl w:ilvl="0">
      <w:numFmt w:val="bullet"/>
      <w:lvlText w:val="*"/>
      <w:lvlJc w:val="left"/>
    </w:lvl>
  </w:abstractNum>
  <w:abstractNum w:abstractNumId="1">
    <w:nsid w:val="17ED0C49"/>
    <w:multiLevelType w:val="hybridMultilevel"/>
    <w:tmpl w:val="D8303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40FD0"/>
    <w:multiLevelType w:val="hybridMultilevel"/>
    <w:tmpl w:val="A532F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35EA6"/>
    <w:multiLevelType w:val="hybridMultilevel"/>
    <w:tmpl w:val="B0BE0B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353A0"/>
    <w:multiLevelType w:val="hybridMultilevel"/>
    <w:tmpl w:val="B192E4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913BA"/>
    <w:multiLevelType w:val="hybridMultilevel"/>
    <w:tmpl w:val="9E86F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9306A"/>
    <w:multiLevelType w:val="hybridMultilevel"/>
    <w:tmpl w:val="C6844B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A7EE6"/>
    <w:multiLevelType w:val="multilevel"/>
    <w:tmpl w:val="34A625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4788"/>
    <w:rsid w:val="00064D96"/>
    <w:rsid w:val="00076D1F"/>
    <w:rsid w:val="00266AFF"/>
    <w:rsid w:val="003575A1"/>
    <w:rsid w:val="00390ED7"/>
    <w:rsid w:val="003D5E9A"/>
    <w:rsid w:val="005A6B23"/>
    <w:rsid w:val="005D2C1E"/>
    <w:rsid w:val="005E72EB"/>
    <w:rsid w:val="00624199"/>
    <w:rsid w:val="00627514"/>
    <w:rsid w:val="00633D7F"/>
    <w:rsid w:val="006F25DF"/>
    <w:rsid w:val="007C1C0C"/>
    <w:rsid w:val="00986AC2"/>
    <w:rsid w:val="009B2634"/>
    <w:rsid w:val="009C4788"/>
    <w:rsid w:val="00B04F29"/>
    <w:rsid w:val="00C80BB7"/>
    <w:rsid w:val="00CD75C2"/>
    <w:rsid w:val="00E20DC3"/>
    <w:rsid w:val="00F64B04"/>
    <w:rsid w:val="00F84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AC2"/>
  </w:style>
  <w:style w:type="paragraph" w:styleId="Ttulo2">
    <w:name w:val="heading 2"/>
    <w:basedOn w:val="Normal"/>
    <w:link w:val="Ttulo2Char"/>
    <w:uiPriority w:val="9"/>
    <w:qFormat/>
    <w:rsid w:val="009C47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80B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E72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C478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C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C4788"/>
    <w:rPr>
      <w:i/>
      <w:iCs/>
    </w:rPr>
  </w:style>
  <w:style w:type="character" w:styleId="Forte">
    <w:name w:val="Strong"/>
    <w:basedOn w:val="Fontepargpadro"/>
    <w:uiPriority w:val="22"/>
    <w:qFormat/>
    <w:rsid w:val="009C4788"/>
    <w:rPr>
      <w:b/>
      <w:bCs/>
    </w:rPr>
  </w:style>
  <w:style w:type="character" w:styleId="Hyperlink">
    <w:name w:val="Hyperlink"/>
    <w:basedOn w:val="Fontepargpadro"/>
    <w:uiPriority w:val="99"/>
    <w:unhideWhenUsed/>
    <w:rsid w:val="00C80BB7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80B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d">
    <w:name w:val="gd"/>
    <w:basedOn w:val="Fontepargpadro"/>
    <w:rsid w:val="00C80BB7"/>
  </w:style>
  <w:style w:type="character" w:customStyle="1" w:styleId="UnresolvedMention">
    <w:name w:val="Unresolved Mention"/>
    <w:basedOn w:val="Fontepargpadro"/>
    <w:uiPriority w:val="99"/>
    <w:semiHidden/>
    <w:unhideWhenUsed/>
    <w:rsid w:val="00C80BB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A6B23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5E72E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odetexto">
    <w:name w:val="Body Text"/>
    <w:basedOn w:val="Normal"/>
    <w:link w:val="CorpodetextoChar"/>
    <w:semiHidden/>
    <w:unhideWhenUsed/>
    <w:rsid w:val="005E72EB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E72EB"/>
    <w:rPr>
      <w:rFonts w:ascii="Courier New" w:eastAsia="Times New Roman" w:hAnsi="Courier New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dqv.progepe@ufrpe.br" TargetMode="External"/><Relationship Id="rId5" Type="http://schemas.openxmlformats.org/officeDocument/2006/relationships/hyperlink" Target="mailto:processo@ufrpe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Alecrim</dc:creator>
  <cp:lastModifiedBy>Rosaura204942014</cp:lastModifiedBy>
  <cp:revision>2</cp:revision>
  <dcterms:created xsi:type="dcterms:W3CDTF">2020-08-25T14:06:00Z</dcterms:created>
  <dcterms:modified xsi:type="dcterms:W3CDTF">2020-08-25T14:06:00Z</dcterms:modified>
</cp:coreProperties>
</file>